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8" w:rsidRPr="00D60296" w:rsidRDefault="00D60296" w:rsidP="003C6E5A">
      <w:pPr>
        <w:spacing w:line="360" w:lineRule="auto"/>
        <w:ind w:left="181"/>
        <w:rPr>
          <w:b/>
          <w:sz w:val="28"/>
          <w:szCs w:val="28"/>
        </w:rPr>
      </w:pPr>
      <w:r w:rsidRPr="00D60296">
        <w:rPr>
          <w:b/>
          <w:sz w:val="28"/>
          <w:szCs w:val="28"/>
        </w:rPr>
        <w:t>Osud sousta</w:t>
      </w:r>
    </w:p>
    <w:p w:rsidR="00623700" w:rsidRPr="0019426C" w:rsidRDefault="00623700" w:rsidP="003C6E5A">
      <w:pPr>
        <w:spacing w:line="360" w:lineRule="auto"/>
        <w:ind w:left="181"/>
        <w:rPr>
          <w:b/>
          <w:sz w:val="24"/>
          <w:szCs w:val="24"/>
        </w:rPr>
      </w:pPr>
      <w:r w:rsidRPr="0019426C">
        <w:rPr>
          <w:b/>
          <w:sz w:val="24"/>
          <w:szCs w:val="24"/>
        </w:rPr>
        <w:t>Základní funkce trávicí soustavy:</w:t>
      </w:r>
    </w:p>
    <w:p w:rsidR="00623700" w:rsidRDefault="00623700" w:rsidP="003C6E5A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>Příjem potravy – trávení (rozložení) potravy – vstřebávání uvolněných látek do organismu – odstranění nestravitelných zbytků</w:t>
      </w:r>
      <w:r w:rsidR="0019426C">
        <w:rPr>
          <w:sz w:val="24"/>
          <w:szCs w:val="24"/>
        </w:rPr>
        <w:t xml:space="preserve"> v podobě stolice.</w:t>
      </w:r>
    </w:p>
    <w:p w:rsidR="0019426C" w:rsidRPr="0019426C" w:rsidRDefault="0019426C" w:rsidP="003C6E5A">
      <w:pPr>
        <w:spacing w:line="360" w:lineRule="auto"/>
        <w:ind w:left="181"/>
        <w:rPr>
          <w:b/>
          <w:sz w:val="24"/>
          <w:szCs w:val="24"/>
        </w:rPr>
      </w:pPr>
      <w:r w:rsidRPr="0019426C">
        <w:rPr>
          <w:b/>
          <w:sz w:val="24"/>
          <w:szCs w:val="24"/>
        </w:rPr>
        <w:t>Zpracování potravy</w:t>
      </w:r>
    </w:p>
    <w:p w:rsidR="0019426C" w:rsidRDefault="0019426C" w:rsidP="0019426C">
      <w:pPr>
        <w:pStyle w:val="Odstavecseseznamem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Mechanicky – a) zuby ……………………… </w:t>
      </w:r>
    </w:p>
    <w:p w:rsidR="0019426C" w:rsidRDefault="0019426C" w:rsidP="00321333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2133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b) žaludek a střeva  ………………………</w:t>
      </w:r>
      <w:r w:rsidR="004C023F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</w:p>
    <w:p w:rsidR="004C023F" w:rsidRDefault="004C023F" w:rsidP="004C02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C023F">
        <w:rPr>
          <w:sz w:val="24"/>
          <w:szCs w:val="24"/>
        </w:rPr>
        <w:t xml:space="preserve">2. </w:t>
      </w:r>
      <w:r>
        <w:rPr>
          <w:sz w:val="24"/>
          <w:szCs w:val="24"/>
        </w:rPr>
        <w:t>Chemicky –  ústa</w:t>
      </w:r>
      <w:r w:rsidR="00321333">
        <w:rPr>
          <w:sz w:val="24"/>
          <w:szCs w:val="24"/>
        </w:rPr>
        <w:t xml:space="preserve"> = sliny</w:t>
      </w:r>
      <w:r>
        <w:rPr>
          <w:sz w:val="24"/>
          <w:szCs w:val="24"/>
        </w:rPr>
        <w:t>, žalud</w:t>
      </w:r>
      <w:r w:rsidR="00BF331B">
        <w:rPr>
          <w:sz w:val="24"/>
          <w:szCs w:val="24"/>
        </w:rPr>
        <w:t>ek a střeva  pomocí ………………………</w:t>
      </w:r>
    </w:p>
    <w:p w:rsidR="004C023F" w:rsidRDefault="004C023F" w:rsidP="004C023F">
      <w:pPr>
        <w:spacing w:line="360" w:lineRule="auto"/>
        <w:rPr>
          <w:b/>
          <w:sz w:val="24"/>
          <w:szCs w:val="24"/>
        </w:rPr>
      </w:pPr>
      <w:r w:rsidRPr="004C023F">
        <w:rPr>
          <w:b/>
          <w:sz w:val="24"/>
          <w:szCs w:val="24"/>
        </w:rPr>
        <w:t>Složení trávicí soustavy</w:t>
      </w:r>
    </w:p>
    <w:p w:rsidR="004C023F" w:rsidRDefault="004C023F" w:rsidP="004C023F">
      <w:pPr>
        <w:pStyle w:val="Odstavecseseznamem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Dutina ústní</w:t>
      </w:r>
    </w:p>
    <w:p w:rsidR="004C023F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Zuby – </w:t>
      </w:r>
      <w:r w:rsidRPr="009550D8">
        <w:rPr>
          <w:sz w:val="24"/>
          <w:szCs w:val="24"/>
        </w:rPr>
        <w:t>mléčný</w:t>
      </w:r>
      <w:r>
        <w:rPr>
          <w:sz w:val="24"/>
          <w:szCs w:val="24"/>
        </w:rPr>
        <w:t xml:space="preserve"> (</w:t>
      </w:r>
      <w:r w:rsidRPr="009550D8">
        <w:rPr>
          <w:sz w:val="24"/>
          <w:szCs w:val="24"/>
        </w:rPr>
        <w:t>dětský</w:t>
      </w:r>
      <w:r>
        <w:rPr>
          <w:sz w:val="24"/>
          <w:szCs w:val="24"/>
        </w:rPr>
        <w:t>)</w:t>
      </w:r>
      <w:r w:rsidRPr="009550D8">
        <w:rPr>
          <w:sz w:val="24"/>
          <w:szCs w:val="24"/>
        </w:rPr>
        <w:t xml:space="preserve"> chrup</w:t>
      </w:r>
      <w:r>
        <w:rPr>
          <w:sz w:val="24"/>
          <w:szCs w:val="24"/>
        </w:rPr>
        <w:t xml:space="preserve"> ………. </w:t>
      </w:r>
      <w:proofErr w:type="gramStart"/>
      <w:r>
        <w:rPr>
          <w:sz w:val="24"/>
          <w:szCs w:val="24"/>
        </w:rPr>
        <w:t>zubů</w:t>
      </w:r>
      <w:proofErr w:type="gramEnd"/>
    </w:p>
    <w:p w:rsidR="009550D8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t</w:t>
      </w:r>
      <w:r w:rsidRPr="009550D8">
        <w:rPr>
          <w:sz w:val="24"/>
          <w:szCs w:val="24"/>
        </w:rPr>
        <w:t>rvalý</w:t>
      </w:r>
      <w:r>
        <w:rPr>
          <w:sz w:val="24"/>
          <w:szCs w:val="24"/>
        </w:rPr>
        <w:t xml:space="preserve"> chrup  ………  zubů</w:t>
      </w:r>
    </w:p>
    <w:p w:rsidR="009550D8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tvaru a funkce rozlišujeme: a) řezáky ………</w:t>
      </w:r>
      <w:r w:rsidR="0032133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(doplň počet </w:t>
      </w:r>
      <w:r w:rsidRPr="0022721C">
        <w:rPr>
          <w:sz w:val="24"/>
          <w:szCs w:val="24"/>
          <w:u w:val="single"/>
        </w:rPr>
        <w:t>v jedné čelisti</w:t>
      </w:r>
      <w:r>
        <w:rPr>
          <w:sz w:val="24"/>
          <w:szCs w:val="24"/>
        </w:rPr>
        <w:t>)</w:t>
      </w:r>
    </w:p>
    <w:p w:rsidR="009550D8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b) špičáky ……….</w:t>
      </w:r>
    </w:p>
    <w:p w:rsidR="009550D8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c) třenové ……….</w:t>
      </w:r>
    </w:p>
    <w:p w:rsidR="009550D8" w:rsidRPr="009550D8" w:rsidRDefault="009550D8" w:rsidP="004C023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d) stoličky ……</w:t>
      </w:r>
      <w:proofErr w:type="gramStart"/>
      <w:r>
        <w:rPr>
          <w:sz w:val="24"/>
          <w:szCs w:val="24"/>
        </w:rPr>
        <w:t>…..</w:t>
      </w:r>
      <w:proofErr w:type="gramEnd"/>
    </w:p>
    <w:p w:rsidR="00CD34C8" w:rsidRDefault="00321333" w:rsidP="003C6E5A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>Chemické zpracování potravy zajišťuje</w:t>
      </w:r>
      <w:r w:rsidR="00E97A48">
        <w:rPr>
          <w:sz w:val="24"/>
          <w:szCs w:val="24"/>
        </w:rPr>
        <w:t xml:space="preserve"> ve slinách</w:t>
      </w:r>
      <w:r>
        <w:rPr>
          <w:sz w:val="24"/>
          <w:szCs w:val="24"/>
        </w:rPr>
        <w:t xml:space="preserve"> enzym ………………., který štěpí …………….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jednodušší cukry.</w:t>
      </w:r>
      <w:r w:rsidR="00E97A48">
        <w:rPr>
          <w:sz w:val="24"/>
          <w:szCs w:val="24"/>
        </w:rPr>
        <w:t xml:space="preserve"> </w:t>
      </w:r>
    </w:p>
    <w:p w:rsidR="00863C3C" w:rsidRDefault="00863C3C" w:rsidP="00863C3C">
      <w:pPr>
        <w:pStyle w:val="Odstavecseseznamem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863C3C">
        <w:rPr>
          <w:b/>
          <w:sz w:val="24"/>
          <w:szCs w:val="24"/>
        </w:rPr>
        <w:t>Hltan</w:t>
      </w:r>
      <w:r w:rsidRPr="00863C3C">
        <w:rPr>
          <w:sz w:val="24"/>
          <w:szCs w:val="24"/>
        </w:rPr>
        <w:t xml:space="preserve"> společná část trávicí a dýchací soustavy</w:t>
      </w:r>
      <w:r>
        <w:rPr>
          <w:sz w:val="24"/>
          <w:szCs w:val="24"/>
        </w:rPr>
        <w:t>.</w:t>
      </w:r>
    </w:p>
    <w:p w:rsidR="00863C3C" w:rsidRPr="00863C3C" w:rsidRDefault="00863C3C" w:rsidP="00863C3C">
      <w:pPr>
        <w:pStyle w:val="Odstavecseseznamem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Jícen </w:t>
      </w:r>
      <w:r w:rsidRPr="00863C3C">
        <w:rPr>
          <w:sz w:val="24"/>
          <w:szCs w:val="24"/>
        </w:rPr>
        <w:t>trubice</w:t>
      </w:r>
      <w:r>
        <w:rPr>
          <w:sz w:val="24"/>
          <w:szCs w:val="24"/>
        </w:rPr>
        <w:t>, která končí v žaludku.</w:t>
      </w:r>
    </w:p>
    <w:p w:rsidR="00EC1BE0" w:rsidRPr="004F2E5C" w:rsidRDefault="00863C3C" w:rsidP="004F2E5C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F2E5C">
        <w:rPr>
          <w:b/>
          <w:sz w:val="24"/>
          <w:szCs w:val="24"/>
        </w:rPr>
        <w:t>Žaludek</w:t>
      </w:r>
      <w:r w:rsidR="00EC1BE0" w:rsidRPr="004F2E5C">
        <w:rPr>
          <w:b/>
          <w:sz w:val="24"/>
          <w:szCs w:val="24"/>
        </w:rPr>
        <w:t xml:space="preserve"> </w:t>
      </w:r>
      <w:r w:rsidR="004F2E5C">
        <w:rPr>
          <w:b/>
          <w:sz w:val="24"/>
          <w:szCs w:val="24"/>
        </w:rPr>
        <w:t xml:space="preserve"> - </w:t>
      </w:r>
      <w:r w:rsidR="004F2E5C">
        <w:rPr>
          <w:sz w:val="24"/>
          <w:szCs w:val="24"/>
        </w:rPr>
        <w:t>s</w:t>
      </w:r>
      <w:r w:rsidR="00EC1BE0" w:rsidRPr="004F2E5C">
        <w:rPr>
          <w:sz w:val="24"/>
          <w:szCs w:val="24"/>
        </w:rPr>
        <w:t>hromáždění potravy a pomocí pohybu stěn žaludku se potrava rozmělňuje a promíchává se ze žaludeční šťávou a</w:t>
      </w:r>
      <w:r w:rsidR="00E97A48">
        <w:rPr>
          <w:sz w:val="24"/>
          <w:szCs w:val="24"/>
        </w:rPr>
        <w:t xml:space="preserve"> po 3 hodinách</w:t>
      </w:r>
      <w:r w:rsidR="00EC1BE0" w:rsidRPr="004F2E5C">
        <w:rPr>
          <w:sz w:val="24"/>
          <w:szCs w:val="24"/>
        </w:rPr>
        <w:t xml:space="preserve"> vzniká ………………………… .</w:t>
      </w:r>
    </w:p>
    <w:p w:rsidR="00623700" w:rsidRDefault="006C4D12" w:rsidP="003C6E5A">
      <w:pPr>
        <w:spacing w:line="360" w:lineRule="auto"/>
        <w:ind w:left="181"/>
        <w:rPr>
          <w:sz w:val="24"/>
          <w:szCs w:val="24"/>
        </w:rPr>
      </w:pPr>
      <w:r w:rsidRPr="00AC3367">
        <w:rPr>
          <w:b/>
          <w:sz w:val="24"/>
          <w:szCs w:val="24"/>
        </w:rPr>
        <w:t>Žaludeční šťáva</w:t>
      </w:r>
      <w:r>
        <w:rPr>
          <w:sz w:val="24"/>
          <w:szCs w:val="24"/>
        </w:rPr>
        <w:t xml:space="preserve"> se skládá </w:t>
      </w:r>
      <w:r w:rsidR="00AC3367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z kyseliny …………………………………………, která </w:t>
      </w:r>
      <w:r w:rsidR="00123A22">
        <w:rPr>
          <w:sz w:val="24"/>
          <w:szCs w:val="24"/>
        </w:rPr>
        <w:t>rozkládá maso</w:t>
      </w:r>
      <w:r w:rsidR="00AC3367">
        <w:rPr>
          <w:sz w:val="24"/>
          <w:szCs w:val="24"/>
        </w:rPr>
        <w:t xml:space="preserve">, ničí špatné bakterie a ………………….  …………………………  . </w:t>
      </w:r>
    </w:p>
    <w:p w:rsidR="00AC3367" w:rsidRDefault="00AC3367" w:rsidP="003C6E5A">
      <w:pPr>
        <w:spacing w:line="360" w:lineRule="auto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AC3367">
        <w:rPr>
          <w:sz w:val="24"/>
          <w:szCs w:val="24"/>
        </w:rPr>
        <w:t>b)</w:t>
      </w:r>
      <w:r>
        <w:rPr>
          <w:sz w:val="24"/>
          <w:szCs w:val="24"/>
        </w:rPr>
        <w:t xml:space="preserve"> z enzymu ………………………, který štěpí ……………………………</w:t>
      </w:r>
    </w:p>
    <w:p w:rsidR="00AC3367" w:rsidRDefault="00A046C1" w:rsidP="003C6E5A">
      <w:pPr>
        <w:spacing w:line="360" w:lineRule="auto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C3367" w:rsidRPr="004F2E5C">
        <w:rPr>
          <w:b/>
          <w:sz w:val="24"/>
          <w:szCs w:val="24"/>
        </w:rPr>
        <w:t>5. Tenké střevo</w:t>
      </w:r>
      <w:r w:rsidR="004F2E5C">
        <w:rPr>
          <w:sz w:val="24"/>
          <w:szCs w:val="24"/>
        </w:rPr>
        <w:t xml:space="preserve"> – trávení a ………………………………  potravy.</w:t>
      </w:r>
      <w:r w:rsidR="00E97A48">
        <w:rPr>
          <w:sz w:val="24"/>
          <w:szCs w:val="24"/>
        </w:rPr>
        <w:t xml:space="preserve"> Délka 4 – 5 m</w:t>
      </w:r>
      <w:r w:rsidR="00562E55">
        <w:rPr>
          <w:sz w:val="24"/>
          <w:szCs w:val="24"/>
        </w:rPr>
        <w:t>, doba trávení 4 – 5 hodin.</w:t>
      </w:r>
    </w:p>
    <w:p w:rsidR="004F2E5C" w:rsidRDefault="004F2E5C" w:rsidP="003C6E5A">
      <w:pPr>
        <w:spacing w:line="360" w:lineRule="auto"/>
        <w:ind w:left="181"/>
        <w:rPr>
          <w:sz w:val="24"/>
          <w:szCs w:val="24"/>
        </w:rPr>
      </w:pPr>
      <w:r w:rsidRPr="004F2E5C">
        <w:rPr>
          <w:sz w:val="24"/>
          <w:szCs w:val="24"/>
        </w:rPr>
        <w:t xml:space="preserve">Rozdělení: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…..,  …</w:t>
      </w:r>
      <w:proofErr w:type="gramEnd"/>
      <w:r>
        <w:rPr>
          <w:sz w:val="24"/>
          <w:szCs w:val="24"/>
        </w:rPr>
        <w:t>………………………………………,  ……………………………………..  .</w:t>
      </w:r>
    </w:p>
    <w:p w:rsidR="004F2E5C" w:rsidRPr="004F2E5C" w:rsidRDefault="00F32BFA" w:rsidP="003C6E5A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E97A48">
        <w:rPr>
          <w:b/>
          <w:sz w:val="24"/>
          <w:szCs w:val="24"/>
        </w:rPr>
        <w:t>dvanáctníku</w:t>
      </w:r>
      <w:r>
        <w:rPr>
          <w:sz w:val="24"/>
          <w:szCs w:val="24"/>
        </w:rPr>
        <w:t xml:space="preserve"> ústí </w:t>
      </w:r>
      <w:r w:rsidRPr="0022721C">
        <w:rPr>
          <w:b/>
          <w:sz w:val="24"/>
          <w:szCs w:val="24"/>
        </w:rPr>
        <w:t>slinivka břišní</w:t>
      </w:r>
      <w:r>
        <w:rPr>
          <w:sz w:val="24"/>
          <w:szCs w:val="24"/>
        </w:rPr>
        <w:t>, která štěpí bílkoviny, tuky a cukry.</w:t>
      </w:r>
      <w:r w:rsidR="0022721C">
        <w:rPr>
          <w:sz w:val="24"/>
          <w:szCs w:val="24"/>
        </w:rPr>
        <w:t xml:space="preserve"> </w:t>
      </w:r>
      <w:r w:rsidR="0022721C" w:rsidRPr="00E97A48">
        <w:rPr>
          <w:sz w:val="24"/>
          <w:szCs w:val="24"/>
        </w:rPr>
        <w:t>Z</w:t>
      </w:r>
      <w:r w:rsidR="0022721C" w:rsidRPr="00E97A48">
        <w:rPr>
          <w:b/>
          <w:sz w:val="24"/>
          <w:szCs w:val="24"/>
        </w:rPr>
        <w:t> jater</w:t>
      </w:r>
      <w:r w:rsidR="0022721C">
        <w:rPr>
          <w:sz w:val="24"/>
          <w:szCs w:val="24"/>
        </w:rPr>
        <w:t xml:space="preserve"> přichází </w:t>
      </w:r>
      <w:r w:rsidR="0022721C" w:rsidRPr="0022721C">
        <w:rPr>
          <w:b/>
          <w:sz w:val="24"/>
          <w:szCs w:val="24"/>
        </w:rPr>
        <w:t>žluč</w:t>
      </w:r>
      <w:r w:rsidR="0022721C">
        <w:rPr>
          <w:sz w:val="24"/>
          <w:szCs w:val="24"/>
        </w:rPr>
        <w:t>,</w:t>
      </w:r>
      <w:r w:rsidR="00A046C1">
        <w:rPr>
          <w:sz w:val="24"/>
          <w:szCs w:val="24"/>
        </w:rPr>
        <w:t xml:space="preserve"> která se shromažďuje ve ………………. a pomáhá rozptýlit …………</w:t>
      </w:r>
      <w:proofErr w:type="gramStart"/>
      <w:r w:rsidR="00A046C1">
        <w:rPr>
          <w:sz w:val="24"/>
          <w:szCs w:val="24"/>
        </w:rPr>
        <w:t>…..  .</w:t>
      </w:r>
      <w:proofErr w:type="gramEnd"/>
    </w:p>
    <w:p w:rsidR="00CD34C8" w:rsidRPr="00F32BFA" w:rsidRDefault="00A046C1" w:rsidP="003C6E5A">
      <w:pPr>
        <w:spacing w:line="360" w:lineRule="auto"/>
        <w:ind w:left="181"/>
      </w:pPr>
      <w:r>
        <w:lastRenderedPageBreak/>
        <w:t>K</w:t>
      </w:r>
      <w:r w:rsidR="00F32BFA" w:rsidRPr="00F32BFA">
        <w:t xml:space="preserve"> lepší</w:t>
      </w:r>
      <w:r>
        <w:t>mu</w:t>
      </w:r>
      <w:r w:rsidR="00F32BFA" w:rsidRPr="00F32BFA">
        <w:t xml:space="preserve"> vstřebávání </w:t>
      </w:r>
      <w:r w:rsidR="00F32BFA">
        <w:t xml:space="preserve">rozložené </w:t>
      </w:r>
      <w:r>
        <w:t>potravy dochází zvětšením plochy střeva pomocí výběžků = ……</w:t>
      </w:r>
      <w:proofErr w:type="gramStart"/>
      <w:r>
        <w:t>…..... .</w:t>
      </w:r>
      <w:proofErr w:type="gramEnd"/>
      <w:r w:rsidR="00F32BFA">
        <w:t xml:space="preserve"> </w:t>
      </w:r>
    </w:p>
    <w:p w:rsidR="00CD34C8" w:rsidRDefault="00A046C1" w:rsidP="00A046C1">
      <w:pPr>
        <w:pStyle w:val="Odstavecseseznamem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 w:rsidRPr="00A046C1">
        <w:rPr>
          <w:b/>
          <w:sz w:val="24"/>
          <w:szCs w:val="24"/>
        </w:rPr>
        <w:t>Játra</w:t>
      </w:r>
      <w:r w:rsidR="00A65C94">
        <w:rPr>
          <w:b/>
          <w:sz w:val="24"/>
          <w:szCs w:val="24"/>
        </w:rPr>
        <w:t xml:space="preserve"> – </w:t>
      </w:r>
      <w:r w:rsidR="00A65C94">
        <w:rPr>
          <w:sz w:val="24"/>
          <w:szCs w:val="24"/>
        </w:rPr>
        <w:t>leží …………… pod bránicí. Kromě tvorby žluči zachycuje …………………….</w:t>
      </w:r>
      <w:r w:rsidR="002214D0">
        <w:rPr>
          <w:sz w:val="24"/>
          <w:szCs w:val="24"/>
        </w:rPr>
        <w:t xml:space="preserve"> </w:t>
      </w:r>
      <w:proofErr w:type="gramStart"/>
      <w:r w:rsidR="002214D0">
        <w:rPr>
          <w:sz w:val="24"/>
          <w:szCs w:val="24"/>
        </w:rPr>
        <w:t>l</w:t>
      </w:r>
      <w:r w:rsidR="00A65C94">
        <w:rPr>
          <w:sz w:val="24"/>
          <w:szCs w:val="24"/>
        </w:rPr>
        <w:t>átky</w:t>
      </w:r>
      <w:proofErr w:type="gramEnd"/>
      <w:r w:rsidR="002214D0">
        <w:rPr>
          <w:sz w:val="24"/>
          <w:szCs w:val="24"/>
        </w:rPr>
        <w:t>.</w:t>
      </w:r>
      <w:r w:rsidR="00A65C94" w:rsidRPr="002214D0">
        <w:rPr>
          <w:b/>
          <w:sz w:val="24"/>
          <w:szCs w:val="24"/>
        </w:rPr>
        <w:t xml:space="preserve"> </w:t>
      </w:r>
    </w:p>
    <w:p w:rsidR="002214D0" w:rsidRPr="00E95774" w:rsidRDefault="002214D0" w:rsidP="002214D0">
      <w:pPr>
        <w:pStyle w:val="Odstavecseseznamem"/>
        <w:spacing w:line="360" w:lineRule="auto"/>
        <w:rPr>
          <w:b/>
          <w:sz w:val="24"/>
          <w:szCs w:val="24"/>
        </w:rPr>
      </w:pPr>
    </w:p>
    <w:p w:rsidR="00CD34C8" w:rsidRDefault="002214D0" w:rsidP="002214D0">
      <w:pPr>
        <w:pStyle w:val="Odstavecseseznamem"/>
        <w:numPr>
          <w:ilvl w:val="0"/>
          <w:numId w:val="17"/>
        </w:numPr>
        <w:spacing w:line="360" w:lineRule="auto"/>
      </w:pPr>
      <w:r w:rsidRPr="00E95774">
        <w:rPr>
          <w:b/>
          <w:sz w:val="24"/>
          <w:szCs w:val="24"/>
        </w:rPr>
        <w:t>Tlusté střevo</w:t>
      </w:r>
      <w:r>
        <w:t xml:space="preserve"> – poslední část trávicí soustavy.  Začíná ………………</w:t>
      </w:r>
      <w:r w:rsidR="00BF331B">
        <w:t>…</w:t>
      </w:r>
      <w:r>
        <w:t xml:space="preserve"> </w:t>
      </w:r>
      <w:r w:rsidR="00BF331B">
        <w:t>s</w:t>
      </w:r>
      <w:r>
        <w:t>třevem a končí ………………</w:t>
      </w:r>
      <w:proofErr w:type="gramStart"/>
      <w:r>
        <w:t>…..</w:t>
      </w:r>
      <w:proofErr w:type="gramEnd"/>
    </w:p>
    <w:p w:rsidR="00562E55" w:rsidRDefault="00562E55" w:rsidP="00CC1A45">
      <w:pPr>
        <w:pStyle w:val="Odstavecseseznamem"/>
      </w:pPr>
      <w:r>
        <w:t>Délka 1,5 m, doba postupné přeměny 12 hodin.</w:t>
      </w:r>
    </w:p>
    <w:p w:rsidR="002214D0" w:rsidRDefault="002214D0" w:rsidP="002214D0">
      <w:pPr>
        <w:pStyle w:val="Odstavecseseznamem"/>
      </w:pPr>
      <w:r>
        <w:t>Postupným vstřebáváním vody</w:t>
      </w:r>
      <w:r w:rsidR="00BF331B">
        <w:t xml:space="preserve"> a solí se zbytky potravy ……………………………… . Pomocí ……………………. </w:t>
      </w:r>
      <w:proofErr w:type="gramStart"/>
      <w:r w:rsidR="00BF331B">
        <w:t>dochází</w:t>
      </w:r>
      <w:proofErr w:type="gramEnd"/>
      <w:r w:rsidR="00BF331B">
        <w:t xml:space="preserve"> k hnilobným a kvasným reakcím a vzniká ……………………</w:t>
      </w:r>
    </w:p>
    <w:p w:rsidR="002214D0" w:rsidRPr="00CC1A45" w:rsidRDefault="00CC1A45" w:rsidP="002214D0">
      <w:pPr>
        <w:spacing w:line="360" w:lineRule="auto"/>
        <w:rPr>
          <w:b/>
        </w:rPr>
      </w:pPr>
      <w:r>
        <w:rPr>
          <w:b/>
        </w:rPr>
        <w:t xml:space="preserve">Jak dlouho trvá </w:t>
      </w:r>
      <w:proofErr w:type="gramStart"/>
      <w:r>
        <w:rPr>
          <w:b/>
        </w:rPr>
        <w:t xml:space="preserve">soustu </w:t>
      </w:r>
      <w:r w:rsidRPr="00CC1A45">
        <w:rPr>
          <w:b/>
        </w:rPr>
        <w:t>než</w:t>
      </w:r>
      <w:proofErr w:type="gramEnd"/>
      <w:r w:rsidRPr="00CC1A45">
        <w:rPr>
          <w:b/>
        </w:rPr>
        <w:t xml:space="preserve"> projde celou trávicí soustavou?</w:t>
      </w:r>
    </w:p>
    <w:p w:rsidR="0016420B" w:rsidRDefault="00655025" w:rsidP="0016420B">
      <w:pPr>
        <w:spacing w:after="100" w:afterAutospacing="1" w:line="360" w:lineRule="auto"/>
        <w:rPr>
          <w:b/>
        </w:rPr>
      </w:pPr>
      <w:r w:rsidRPr="00F201C5">
        <w:rPr>
          <w:b/>
        </w:rPr>
        <w:t>Onemocnění:</w:t>
      </w:r>
    </w:p>
    <w:p w:rsidR="00F94AF2" w:rsidRDefault="0016420B" w:rsidP="00F94AF2">
      <w:pPr>
        <w:spacing w:after="100" w:afterAutospacing="1" w:line="360" w:lineRule="auto"/>
      </w:pPr>
      <w:r w:rsidRPr="0016420B">
        <w:t>…………………………</w:t>
      </w:r>
      <w:proofErr w:type="gramStart"/>
      <w:r w:rsidRPr="0016420B">
        <w:t>….. – překáží</w:t>
      </w:r>
      <w:proofErr w:type="gramEnd"/>
      <w:r w:rsidRPr="0016420B">
        <w:t xml:space="preserve"> odtoku </w:t>
      </w:r>
      <w:r w:rsidR="00F94AF2">
        <w:t xml:space="preserve">žluče </w:t>
      </w:r>
    </w:p>
    <w:p w:rsidR="00F94AF2" w:rsidRDefault="00F201C5" w:rsidP="00F94AF2">
      <w:pPr>
        <w:spacing w:after="100" w:afterAutospacing="1" w:line="360" w:lineRule="auto"/>
      </w:pPr>
      <w:r>
        <w:t xml:space="preserve">………………………………. - bakterie způsobují </w:t>
      </w:r>
      <w:r w:rsidR="0016420B">
        <w:t xml:space="preserve">horečku, </w:t>
      </w:r>
      <w:r>
        <w:t xml:space="preserve">průjem, zvracení </w:t>
      </w:r>
    </w:p>
    <w:p w:rsidR="00655025" w:rsidRDefault="00655025" w:rsidP="00F94AF2">
      <w:pPr>
        <w:spacing w:after="100" w:afterAutospacing="1" w:line="360" w:lineRule="auto"/>
        <w:rPr>
          <w:b/>
        </w:rPr>
      </w:pPr>
      <w:r>
        <w:t>………………………………</w:t>
      </w:r>
      <w:r w:rsidR="00F201C5">
        <w:t xml:space="preserve"> </w:t>
      </w:r>
      <w:r>
        <w:t>- narušení sliznice žaludku a dvanáctníku</w:t>
      </w:r>
      <w:r w:rsidR="00F201C5">
        <w:t xml:space="preserve"> špatnou potravou, </w:t>
      </w:r>
      <w:r w:rsidR="00F94AF2">
        <w:t>st</w:t>
      </w:r>
      <w:r w:rsidR="00F201C5">
        <w:t>resem</w:t>
      </w:r>
      <w:r w:rsidR="00F94AF2">
        <w:t xml:space="preserve"> </w:t>
      </w:r>
      <w:r>
        <w:t>………………………</w:t>
      </w:r>
      <w:r w:rsidR="00F201C5">
        <w:t>…… - viry napadají</w:t>
      </w:r>
      <w:r>
        <w:t xml:space="preserve"> játra,</w:t>
      </w:r>
      <w:r w:rsidR="0016420B">
        <w:t xml:space="preserve"> v krvi se objevuje žlučové barvivo, proto </w:t>
      </w:r>
      <w:r>
        <w:t>oční bělmo a kůže jsou žluté</w:t>
      </w:r>
      <w:r w:rsidR="00F201C5">
        <w:t>.</w:t>
      </w:r>
      <w:r w:rsidR="0016420B">
        <w:t xml:space="preserve"> </w:t>
      </w:r>
      <w:r w:rsidR="00F201C5">
        <w:t xml:space="preserve"> </w:t>
      </w:r>
      <w:r w:rsidR="00F201C5" w:rsidRPr="00F201C5">
        <w:rPr>
          <w:b/>
        </w:rPr>
        <w:t>Jak předcházet této nemoci?</w:t>
      </w:r>
    </w:p>
    <w:p w:rsidR="00E97A48" w:rsidRDefault="00D91A04" w:rsidP="002214D0">
      <w:pPr>
        <w:spacing w:line="360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790825" cy="5454181"/>
            <wp:effectExtent l="0" t="0" r="0" b="0"/>
            <wp:wrapTight wrapText="bothSides">
              <wp:wrapPolygon edited="0">
                <wp:start x="0" y="0"/>
                <wp:lineTo x="0" y="21502"/>
                <wp:lineTo x="21379" y="21502"/>
                <wp:lineTo x="213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ávicí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45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A48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E95774">
        <w:rPr>
          <w:b/>
        </w:rPr>
        <w:t>…………………………………………</w:t>
      </w:r>
      <w:r>
        <w:rPr>
          <w:b/>
        </w:rPr>
        <w:t>……..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………………………………………………..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………………………………………………..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……………………………………………….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…………………………………………………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žlučník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dvanáctník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slinivka břišní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</w:t>
      </w:r>
    </w:p>
    <w:p w:rsid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……………………………………………...</w:t>
      </w:r>
    </w:p>
    <w:p w:rsidR="00E95774" w:rsidRPr="00E95774" w:rsidRDefault="00E95774" w:rsidP="00E95774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</w:t>
      </w:r>
    </w:p>
    <w:p w:rsidR="00E95774" w:rsidRPr="00E95774" w:rsidRDefault="00E95774" w:rsidP="00E95774">
      <w:pPr>
        <w:pStyle w:val="Odstavecseseznamem"/>
        <w:spacing w:line="360" w:lineRule="auto"/>
        <w:ind w:left="541"/>
        <w:rPr>
          <w:b/>
        </w:rPr>
      </w:pPr>
      <w:r>
        <w:rPr>
          <w:b/>
        </w:rPr>
        <w:t xml:space="preserve"> </w:t>
      </w:r>
    </w:p>
    <w:p w:rsidR="00E97A48" w:rsidRDefault="00E97A48" w:rsidP="002214D0">
      <w:pPr>
        <w:spacing w:line="360" w:lineRule="auto"/>
        <w:rPr>
          <w:b/>
        </w:rPr>
      </w:pPr>
    </w:p>
    <w:p w:rsidR="00E97A48" w:rsidRDefault="00C07CC8" w:rsidP="002214D0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C07CC8" w:rsidRDefault="00C07CC8" w:rsidP="00C07CC8">
      <w:pPr>
        <w:spacing w:line="360" w:lineRule="auto"/>
        <w:ind w:left="181"/>
        <w:rPr>
          <w:b/>
        </w:rPr>
      </w:pPr>
    </w:p>
    <w:p w:rsidR="00C07CC8" w:rsidRDefault="00C07CC8" w:rsidP="00C07CC8">
      <w:pPr>
        <w:spacing w:line="360" w:lineRule="auto"/>
        <w:ind w:left="181"/>
        <w:rPr>
          <w:b/>
        </w:rPr>
      </w:pPr>
      <w:r>
        <w:rPr>
          <w:b/>
        </w:rPr>
        <w:t xml:space="preserve">Úkol pošlete do 17.6. </w:t>
      </w:r>
      <w:r w:rsidR="004D118B">
        <w:rPr>
          <w:b/>
        </w:rPr>
        <w:t>a</w:t>
      </w:r>
      <w:bookmarkStart w:id="0" w:name="_GoBack"/>
      <w:bookmarkEnd w:id="0"/>
      <w:r w:rsidR="004D118B">
        <w:rPr>
          <w:b/>
        </w:rPr>
        <w:t xml:space="preserve"> další nebude.</w:t>
      </w:r>
    </w:p>
    <w:p w:rsidR="00E97A48" w:rsidRDefault="00E97A48" w:rsidP="002214D0">
      <w:pPr>
        <w:spacing w:line="360" w:lineRule="auto"/>
        <w:rPr>
          <w:b/>
        </w:rPr>
      </w:pPr>
    </w:p>
    <w:sectPr w:rsidR="00E97A48" w:rsidSect="00610AAA">
      <w:pgSz w:w="11906" w:h="16838"/>
      <w:pgMar w:top="567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7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9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0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6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3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26C5A"/>
    <w:rsid w:val="000A2FE8"/>
    <w:rsid w:val="00100859"/>
    <w:rsid w:val="00106DA3"/>
    <w:rsid w:val="00116486"/>
    <w:rsid w:val="00116837"/>
    <w:rsid w:val="00122C92"/>
    <w:rsid w:val="00123A22"/>
    <w:rsid w:val="00133F69"/>
    <w:rsid w:val="0016420B"/>
    <w:rsid w:val="00174D2A"/>
    <w:rsid w:val="00182DDC"/>
    <w:rsid w:val="001919A2"/>
    <w:rsid w:val="0019426C"/>
    <w:rsid w:val="001A2787"/>
    <w:rsid w:val="002214D0"/>
    <w:rsid w:val="0022721C"/>
    <w:rsid w:val="00236E22"/>
    <w:rsid w:val="00280404"/>
    <w:rsid w:val="002845F3"/>
    <w:rsid w:val="00290F89"/>
    <w:rsid w:val="002B7C6B"/>
    <w:rsid w:val="002C5298"/>
    <w:rsid w:val="002D0CC6"/>
    <w:rsid w:val="002E5DE4"/>
    <w:rsid w:val="002F544D"/>
    <w:rsid w:val="00321333"/>
    <w:rsid w:val="0033609C"/>
    <w:rsid w:val="00337795"/>
    <w:rsid w:val="00355CE3"/>
    <w:rsid w:val="00394A41"/>
    <w:rsid w:val="003B090C"/>
    <w:rsid w:val="003B670A"/>
    <w:rsid w:val="003C6E5A"/>
    <w:rsid w:val="004664A3"/>
    <w:rsid w:val="004C023F"/>
    <w:rsid w:val="004D118B"/>
    <w:rsid w:val="004E2A04"/>
    <w:rsid w:val="004F2E5C"/>
    <w:rsid w:val="00562E55"/>
    <w:rsid w:val="005828D7"/>
    <w:rsid w:val="00584529"/>
    <w:rsid w:val="00610AAA"/>
    <w:rsid w:val="00623700"/>
    <w:rsid w:val="00655025"/>
    <w:rsid w:val="006C4D12"/>
    <w:rsid w:val="006E619E"/>
    <w:rsid w:val="006F7F53"/>
    <w:rsid w:val="006F7FAF"/>
    <w:rsid w:val="0072017A"/>
    <w:rsid w:val="007C2324"/>
    <w:rsid w:val="007E1D3B"/>
    <w:rsid w:val="00812CE6"/>
    <w:rsid w:val="00863C3C"/>
    <w:rsid w:val="0089367D"/>
    <w:rsid w:val="00893B40"/>
    <w:rsid w:val="008B5864"/>
    <w:rsid w:val="00926BAE"/>
    <w:rsid w:val="00951556"/>
    <w:rsid w:val="009550D8"/>
    <w:rsid w:val="00980465"/>
    <w:rsid w:val="009F0590"/>
    <w:rsid w:val="00A040A1"/>
    <w:rsid w:val="00A046C1"/>
    <w:rsid w:val="00A236F3"/>
    <w:rsid w:val="00A425DA"/>
    <w:rsid w:val="00A64F51"/>
    <w:rsid w:val="00A65C94"/>
    <w:rsid w:val="00A66B78"/>
    <w:rsid w:val="00A76DEF"/>
    <w:rsid w:val="00AB66F0"/>
    <w:rsid w:val="00AC3367"/>
    <w:rsid w:val="00AE0C3B"/>
    <w:rsid w:val="00B31222"/>
    <w:rsid w:val="00B45704"/>
    <w:rsid w:val="00BC6C20"/>
    <w:rsid w:val="00BD27D9"/>
    <w:rsid w:val="00BF331B"/>
    <w:rsid w:val="00C07CC8"/>
    <w:rsid w:val="00C44483"/>
    <w:rsid w:val="00C56FEC"/>
    <w:rsid w:val="00C57C03"/>
    <w:rsid w:val="00C65C52"/>
    <w:rsid w:val="00CC1A45"/>
    <w:rsid w:val="00CD34C8"/>
    <w:rsid w:val="00D025EA"/>
    <w:rsid w:val="00D4413C"/>
    <w:rsid w:val="00D60296"/>
    <w:rsid w:val="00D91A04"/>
    <w:rsid w:val="00D93E72"/>
    <w:rsid w:val="00D95427"/>
    <w:rsid w:val="00DB5179"/>
    <w:rsid w:val="00E0451D"/>
    <w:rsid w:val="00E365ED"/>
    <w:rsid w:val="00E40A3D"/>
    <w:rsid w:val="00E45707"/>
    <w:rsid w:val="00E6122C"/>
    <w:rsid w:val="00E62D03"/>
    <w:rsid w:val="00E75E97"/>
    <w:rsid w:val="00E767E9"/>
    <w:rsid w:val="00E95774"/>
    <w:rsid w:val="00E97A48"/>
    <w:rsid w:val="00EC1BE0"/>
    <w:rsid w:val="00F201C5"/>
    <w:rsid w:val="00F22996"/>
    <w:rsid w:val="00F32BFA"/>
    <w:rsid w:val="00F77272"/>
    <w:rsid w:val="00F94AF2"/>
    <w:rsid w:val="00FC02BD"/>
    <w:rsid w:val="00FC790D"/>
    <w:rsid w:val="00FD05A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9</cp:revision>
  <dcterms:created xsi:type="dcterms:W3CDTF">2020-06-10T18:01:00Z</dcterms:created>
  <dcterms:modified xsi:type="dcterms:W3CDTF">2020-06-11T20:48:00Z</dcterms:modified>
</cp:coreProperties>
</file>